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073B86" w14:textId="77777777" w:rsidR="00DE5928" w:rsidRPr="00195A70" w:rsidRDefault="00DE5928" w:rsidP="00CE0DA7">
      <w:pPr>
        <w:spacing w:line="240" w:lineRule="auto"/>
        <w:rPr>
          <w:rFonts w:ascii="Arial" w:hAnsi="Arial" w:cs="Arial"/>
          <w:color w:val="5A5A5A"/>
          <w:lang w:eastAsia="en-GB"/>
        </w:rPr>
      </w:pPr>
    </w:p>
    <w:p w14:paraId="08E9B87A" w14:textId="77777777" w:rsidR="00195A70" w:rsidRDefault="00195A70" w:rsidP="00CE0DA7">
      <w:pPr>
        <w:spacing w:line="240" w:lineRule="auto"/>
        <w:rPr>
          <w:rFonts w:ascii="Arial" w:hAnsi="Arial" w:cs="Arial"/>
          <w:color w:val="5A5A5A"/>
          <w:lang w:eastAsia="en-GB"/>
        </w:rPr>
      </w:pPr>
    </w:p>
    <w:p w14:paraId="312D1DE1" w14:textId="633A7AD5" w:rsidR="0091672E" w:rsidRDefault="0091672E" w:rsidP="00C718CA">
      <w:pPr>
        <w:spacing w:line="240" w:lineRule="auto"/>
        <w:jc w:val="center"/>
        <w:rPr>
          <w:rFonts w:ascii="Arial" w:hAnsi="Arial" w:cs="Arial"/>
          <w:color w:val="5A5A5A"/>
          <w:lang w:eastAsia="en-GB"/>
        </w:rPr>
      </w:pPr>
      <w:r>
        <w:rPr>
          <w:rFonts w:ascii="Arial" w:hAnsi="Arial" w:cs="Arial"/>
          <w:color w:val="5A5A5A"/>
          <w:lang w:eastAsia="en-GB"/>
        </w:rPr>
        <w:t>STREETHAY PARISH COUNCIL</w:t>
      </w:r>
    </w:p>
    <w:p w14:paraId="5A835127" w14:textId="767993EF" w:rsidR="00CE0DA7" w:rsidRPr="00195A70" w:rsidRDefault="00CE0DA7" w:rsidP="00C718CA">
      <w:pPr>
        <w:spacing w:line="240" w:lineRule="auto"/>
        <w:jc w:val="center"/>
        <w:rPr>
          <w:rFonts w:ascii="Arial" w:hAnsi="Arial" w:cs="Arial"/>
          <w:color w:val="5A5A5A"/>
        </w:rPr>
      </w:pPr>
      <w:r w:rsidRPr="00195A70">
        <w:rPr>
          <w:rFonts w:ascii="Arial" w:hAnsi="Arial" w:cs="Arial"/>
          <w:color w:val="5A5A5A"/>
          <w:lang w:eastAsia="en-GB"/>
        </w:rPr>
        <w:t xml:space="preserve"> ____________________________________________________________________</w:t>
      </w:r>
    </w:p>
    <w:tbl>
      <w:tblPr>
        <w:tblW w:w="9046" w:type="dxa"/>
        <w:jc w:val="center"/>
        <w:tblLayout w:type="fixed"/>
        <w:tblLook w:val="0000" w:firstRow="0" w:lastRow="0" w:firstColumn="0" w:lastColumn="0" w:noHBand="0" w:noVBand="0"/>
      </w:tblPr>
      <w:tblGrid>
        <w:gridCol w:w="9046"/>
      </w:tblGrid>
      <w:tr w:rsidR="00195A70" w:rsidRPr="00195A70" w14:paraId="6C3D45BD" w14:textId="77777777" w:rsidTr="003D6CF3">
        <w:trPr>
          <w:jc w:val="center"/>
        </w:trPr>
        <w:tc>
          <w:tcPr>
            <w:tcW w:w="9046" w:type="dxa"/>
          </w:tcPr>
          <w:p w14:paraId="2EDCEB57" w14:textId="77777777" w:rsidR="00CE0DA7" w:rsidRPr="00195A70" w:rsidRDefault="00CE0DA7" w:rsidP="00224B07">
            <w:pPr>
              <w:pStyle w:val="BodyText"/>
              <w:jc w:val="center"/>
              <w:rPr>
                <w:rFonts w:ascii="Arial" w:hAnsi="Arial" w:cs="Arial"/>
                <w:b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b/>
                <w:color w:val="5A5A5A"/>
                <w:lang w:eastAsia="en-GB"/>
              </w:rPr>
              <w:t>Notice of conclusion of the audit</w:t>
            </w:r>
          </w:p>
        </w:tc>
      </w:tr>
      <w:tr w:rsidR="00CE0DA7" w:rsidRPr="00195A70" w14:paraId="4D2415B8" w14:textId="77777777" w:rsidTr="003D6CF3">
        <w:trPr>
          <w:jc w:val="center"/>
        </w:trPr>
        <w:tc>
          <w:tcPr>
            <w:tcW w:w="9046" w:type="dxa"/>
          </w:tcPr>
          <w:p w14:paraId="05A95B66" w14:textId="531FBD67" w:rsidR="00CE0DA7" w:rsidRPr="00195A70" w:rsidRDefault="00CE0DA7" w:rsidP="003D6CF3">
            <w:pPr>
              <w:pStyle w:val="BodyText"/>
              <w:jc w:val="center"/>
              <w:rPr>
                <w:rFonts w:ascii="Arial" w:hAnsi="Arial" w:cs="Arial"/>
                <w:b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b/>
                <w:color w:val="5A5A5A"/>
                <w:lang w:eastAsia="en-GB"/>
              </w:rPr>
              <w:t>Annual Return for the year ended 31</w:t>
            </w:r>
            <w:r w:rsidRPr="00195A70">
              <w:rPr>
                <w:rFonts w:ascii="Arial" w:hAnsi="Arial" w:cs="Arial"/>
                <w:b/>
                <w:color w:val="5A5A5A"/>
                <w:vertAlign w:val="superscript"/>
                <w:lang w:eastAsia="en-GB"/>
              </w:rPr>
              <w:t>st</w:t>
            </w:r>
            <w:r w:rsidR="009C769A" w:rsidRPr="00195A70">
              <w:rPr>
                <w:rFonts w:ascii="Arial" w:hAnsi="Arial" w:cs="Arial"/>
                <w:b/>
                <w:color w:val="5A5A5A"/>
                <w:lang w:eastAsia="en-GB"/>
              </w:rPr>
              <w:t xml:space="preserve"> March 202</w:t>
            </w:r>
            <w:r w:rsidR="00525C6F">
              <w:rPr>
                <w:rFonts w:ascii="Arial" w:hAnsi="Arial" w:cs="Arial"/>
                <w:b/>
                <w:color w:val="5A5A5A"/>
                <w:lang w:eastAsia="en-GB"/>
              </w:rPr>
              <w:t>4</w:t>
            </w:r>
          </w:p>
        </w:tc>
      </w:tr>
    </w:tbl>
    <w:p w14:paraId="7C62207D" w14:textId="77777777" w:rsidR="00CE0DA7" w:rsidRPr="00195A70" w:rsidRDefault="00CE0DA7" w:rsidP="00CE0DA7">
      <w:pPr>
        <w:pStyle w:val="BodyText"/>
        <w:jc w:val="center"/>
        <w:rPr>
          <w:rFonts w:ascii="Arial" w:hAnsi="Arial" w:cs="Arial"/>
          <w:color w:val="5A5A5A"/>
          <w:lang w:eastAsia="en-GB"/>
        </w:rPr>
      </w:pPr>
    </w:p>
    <w:p w14:paraId="5B8543C9" w14:textId="77777777" w:rsidR="00CE0DA7" w:rsidRPr="00195A70" w:rsidRDefault="00022567" w:rsidP="00CE0DA7">
      <w:pPr>
        <w:pStyle w:val="BodyText"/>
        <w:jc w:val="center"/>
        <w:rPr>
          <w:rFonts w:ascii="Arial" w:hAnsi="Arial" w:cs="Arial"/>
          <w:color w:val="5A5A5A"/>
          <w:lang w:eastAsia="en-GB"/>
        </w:rPr>
      </w:pPr>
      <w:r w:rsidRPr="00195A70">
        <w:rPr>
          <w:rFonts w:ascii="Arial" w:hAnsi="Arial" w:cs="Arial"/>
          <w:color w:val="5A5A5A"/>
          <w:lang w:eastAsia="en-GB"/>
        </w:rPr>
        <w:t>Section 25</w:t>
      </w:r>
      <w:r w:rsidR="00CE0DA7" w:rsidRPr="00195A70">
        <w:rPr>
          <w:rFonts w:ascii="Arial" w:hAnsi="Arial" w:cs="Arial"/>
          <w:color w:val="5A5A5A"/>
          <w:lang w:eastAsia="en-GB"/>
        </w:rPr>
        <w:t xml:space="preserve"> of the </w:t>
      </w:r>
      <w:r w:rsidRPr="00195A70">
        <w:rPr>
          <w:rFonts w:ascii="Arial" w:hAnsi="Arial" w:cs="Arial"/>
          <w:color w:val="5A5A5A"/>
          <w:lang w:eastAsia="en-GB"/>
        </w:rPr>
        <w:t>Local Audit and Accountability Act 2014</w:t>
      </w:r>
    </w:p>
    <w:p w14:paraId="228650E9" w14:textId="77777777" w:rsidR="00CE0DA7" w:rsidRPr="00195A70" w:rsidRDefault="00CE0DA7" w:rsidP="00CE0DA7">
      <w:pPr>
        <w:pStyle w:val="BodyText"/>
        <w:jc w:val="center"/>
        <w:rPr>
          <w:rFonts w:ascii="Arial" w:hAnsi="Arial" w:cs="Arial"/>
          <w:color w:val="5A5A5A"/>
          <w:lang w:eastAsia="en-GB"/>
        </w:rPr>
      </w:pPr>
      <w:r w:rsidRPr="00195A70">
        <w:rPr>
          <w:rFonts w:ascii="Arial" w:hAnsi="Arial" w:cs="Arial"/>
          <w:color w:val="5A5A5A"/>
          <w:lang w:eastAsia="en-GB"/>
        </w:rPr>
        <w:t>Accounts and Audit (England</w:t>
      </w:r>
      <w:r w:rsidR="00022567" w:rsidRPr="00195A70">
        <w:rPr>
          <w:rFonts w:ascii="Arial" w:hAnsi="Arial" w:cs="Arial"/>
          <w:color w:val="5A5A5A"/>
          <w:lang w:eastAsia="en-GB"/>
        </w:rPr>
        <w:t>) Regulations 2015</w:t>
      </w:r>
    </w:p>
    <w:p w14:paraId="15DABAC9" w14:textId="77777777" w:rsidR="00CE0DA7" w:rsidRPr="00195A70" w:rsidRDefault="00CE0DA7" w:rsidP="00CE0DA7">
      <w:pPr>
        <w:pStyle w:val="BodyText"/>
        <w:rPr>
          <w:rFonts w:ascii="Arial" w:hAnsi="Arial" w:cs="Arial"/>
          <w:color w:val="5A5A5A"/>
          <w:lang w:eastAsia="en-GB"/>
        </w:rPr>
      </w:pPr>
      <w:r w:rsidRPr="00195A70">
        <w:rPr>
          <w:rFonts w:ascii="Arial" w:hAnsi="Arial" w:cs="Arial"/>
          <w:color w:val="5A5A5A"/>
          <w:lang w:eastAsia="en-GB"/>
        </w:rPr>
        <w:t xml:space="preserve"> </w:t>
      </w:r>
    </w:p>
    <w:tbl>
      <w:tblPr>
        <w:tblW w:w="907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6"/>
        <w:gridCol w:w="2126"/>
      </w:tblGrid>
      <w:tr w:rsidR="00195A70" w:rsidRPr="00195A70" w14:paraId="4068CC7A" w14:textId="77777777" w:rsidTr="003D6CF3">
        <w:trPr>
          <w:cantSplit/>
        </w:trPr>
        <w:tc>
          <w:tcPr>
            <w:tcW w:w="6946" w:type="dxa"/>
            <w:tcBorders>
              <w:top w:val="single" w:sz="12" w:space="0" w:color="auto"/>
              <w:left w:val="single" w:sz="12" w:space="0" w:color="auto"/>
            </w:tcBorders>
          </w:tcPr>
          <w:p w14:paraId="033C7715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1B10DBC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Notes</w:t>
            </w:r>
          </w:p>
        </w:tc>
      </w:tr>
      <w:tr w:rsidR="00195A70" w:rsidRPr="00195A70" w14:paraId="28F95D34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</w:tcPr>
          <w:p w14:paraId="0F79335F" w14:textId="5F7EDEED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1.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ab/>
              <w:t xml:space="preserve">The audit of accounts for the Council/Meeting (a) </w:t>
            </w:r>
            <w:r w:rsidR="009C769A" w:rsidRPr="00195A70">
              <w:rPr>
                <w:rFonts w:ascii="Arial" w:hAnsi="Arial" w:cs="Arial"/>
                <w:color w:val="5A5A5A"/>
                <w:lang w:eastAsia="en-GB"/>
              </w:rPr>
              <w:t>for the year ended 31 March 202</w:t>
            </w:r>
            <w:r w:rsidR="00525C6F">
              <w:rPr>
                <w:rFonts w:ascii="Arial" w:hAnsi="Arial" w:cs="Arial"/>
                <w:color w:val="5A5A5A"/>
                <w:lang w:eastAsia="en-GB"/>
              </w:rPr>
              <w:t>4</w:t>
            </w:r>
            <w:r w:rsidR="00216F93" w:rsidRPr="00195A70">
              <w:rPr>
                <w:rFonts w:ascii="Arial" w:hAnsi="Arial" w:cs="Arial"/>
                <w:color w:val="5A5A5A"/>
                <w:lang w:eastAsia="en-GB"/>
              </w:rPr>
              <w:t xml:space="preserve"> 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has been concluded. </w:t>
            </w:r>
          </w:p>
          <w:p w14:paraId="37B48F31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2.     The </w:t>
            </w:r>
            <w:r w:rsidR="004542D0" w:rsidRPr="00195A70">
              <w:rPr>
                <w:rFonts w:ascii="Arial" w:hAnsi="Arial" w:cs="Arial"/>
                <w:color w:val="5A5A5A"/>
                <w:lang w:eastAsia="en-GB"/>
              </w:rPr>
              <w:t xml:space="preserve">Annual Governance and Accountability Return 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is available for inspection by any local government elector of the area of the Council /Meeting (a) on application to: 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24E60FD0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(a)  Delete as appropriate</w:t>
            </w:r>
          </w:p>
        </w:tc>
      </w:tr>
      <w:tr w:rsidR="00195A70" w:rsidRPr="00195A70" w14:paraId="56766D82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</w:tcPr>
          <w:p w14:paraId="0179680A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  <w:p w14:paraId="0633A939" w14:textId="5F4910A4" w:rsidR="0091672E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(b)</w:t>
            </w:r>
            <w:hyperlink r:id="rId7" w:history="1">
              <w:r w:rsidR="0091672E" w:rsidRPr="005C0B64">
                <w:rPr>
                  <w:rStyle w:val="Hyperlink"/>
                  <w:rFonts w:ascii="Arial" w:hAnsi="Arial" w:cs="Arial"/>
                  <w:lang w:eastAsia="en-GB"/>
                </w:rPr>
                <w:t>info@streethayparishcouncil.gov.uk</w:t>
              </w:r>
            </w:hyperlink>
          </w:p>
          <w:p w14:paraId="2998FA70" w14:textId="497803DA" w:rsidR="00CE0DA7" w:rsidRPr="00195A70" w:rsidRDefault="0091672E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>
              <w:rPr>
                <w:rFonts w:ascii="Arial" w:hAnsi="Arial" w:cs="Arial"/>
                <w:color w:val="5A5A5A"/>
                <w:lang w:eastAsia="en-GB"/>
              </w:rPr>
              <w:t>Mr L Anderson, 119 Field Lane, Burton Upon Trent, DE13 0NJ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 </w:t>
            </w:r>
            <w:r w:rsidR="00CE0DA7" w:rsidRPr="00195A70">
              <w:rPr>
                <w:rFonts w:ascii="Arial" w:hAnsi="Arial" w:cs="Arial"/>
                <w:color w:val="5A5A5A"/>
                <w:lang w:eastAsia="en-GB"/>
              </w:rPr>
              <w:br/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6CCC5402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  <w:p w14:paraId="75BFB457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(b)  Insert name, position and address of the person to whom local government electors should apply to inspect the Annual Return</w:t>
            </w:r>
          </w:p>
        </w:tc>
      </w:tr>
      <w:tr w:rsidR="00195A70" w:rsidRPr="00195A70" w14:paraId="785D6D62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</w:tcPr>
          <w:p w14:paraId="1853F077" w14:textId="6FBC184C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2.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ab/>
              <w:t>Copies will be provided to any local government elector on payment of £</w:t>
            </w:r>
            <w:r w:rsidR="0091672E">
              <w:rPr>
                <w:rFonts w:ascii="Arial" w:hAnsi="Arial" w:cs="Arial"/>
                <w:color w:val="5A5A5A"/>
                <w:lang w:eastAsia="en-GB"/>
              </w:rPr>
              <w:t xml:space="preserve">1.00 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>for each copy of the Annual Return.</w:t>
            </w:r>
          </w:p>
          <w:p w14:paraId="673CCFB5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b/>
                <w:color w:val="5A5A5A"/>
                <w:lang w:eastAsia="en-GB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22F941BA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(c)  Insert a reasonable sum for copying costs</w:t>
            </w:r>
          </w:p>
          <w:p w14:paraId="4F5B306C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</w:tc>
      </w:tr>
      <w:tr w:rsidR="00195A70" w:rsidRPr="00195A70" w14:paraId="46C4626D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  <w:vAlign w:val="bottom"/>
          </w:tcPr>
          <w:p w14:paraId="333A33C0" w14:textId="35617608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Announcement made by: (d)</w:t>
            </w:r>
            <w:r w:rsidR="0091672E">
              <w:rPr>
                <w:rFonts w:ascii="Arial" w:hAnsi="Arial" w:cs="Arial"/>
                <w:color w:val="5A5A5A"/>
                <w:lang w:eastAsia="en-GB"/>
              </w:rPr>
              <w:t xml:space="preserve"> Mr L Anderson (Principal Officer &amp; Responsible Financial Officer</w:t>
            </w:r>
          </w:p>
          <w:p w14:paraId="5AE01CFF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62C55114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(d)  Insert name and position of person placing the notice</w:t>
            </w:r>
          </w:p>
        </w:tc>
      </w:tr>
      <w:tr w:rsidR="00CE0DA7" w:rsidRPr="00195A70" w14:paraId="0127492C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  <w:bottom w:val="single" w:sz="12" w:space="0" w:color="auto"/>
            </w:tcBorders>
          </w:tcPr>
          <w:p w14:paraId="7700DA98" w14:textId="58128552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Date of announcement: (e)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ab/>
            </w:r>
            <w:r w:rsidR="0091672E">
              <w:rPr>
                <w:rFonts w:ascii="Arial" w:hAnsi="Arial" w:cs="Arial"/>
                <w:color w:val="5A5A5A"/>
                <w:lang w:eastAsia="en-GB"/>
              </w:rPr>
              <w:t>30</w:t>
            </w:r>
            <w:r w:rsidR="0091672E" w:rsidRPr="0091672E">
              <w:rPr>
                <w:rFonts w:ascii="Arial" w:hAnsi="Arial" w:cs="Arial"/>
                <w:color w:val="5A5A5A"/>
                <w:vertAlign w:val="superscript"/>
                <w:lang w:eastAsia="en-GB"/>
              </w:rPr>
              <w:t>th</w:t>
            </w:r>
            <w:r w:rsidR="0091672E">
              <w:rPr>
                <w:rFonts w:ascii="Arial" w:hAnsi="Arial" w:cs="Arial"/>
                <w:color w:val="5A5A5A"/>
                <w:lang w:eastAsia="en-GB"/>
              </w:rPr>
              <w:t xml:space="preserve"> September 2024</w:t>
            </w: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CEE1BE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(e)  Insert date of placing of the notice</w:t>
            </w:r>
          </w:p>
          <w:p w14:paraId="79B71ED8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 </w:t>
            </w:r>
          </w:p>
        </w:tc>
      </w:tr>
    </w:tbl>
    <w:p w14:paraId="2C34253C" w14:textId="77777777" w:rsidR="00CE0DA7" w:rsidRPr="00195A70" w:rsidRDefault="00CE0DA7" w:rsidP="00DF568C">
      <w:pPr>
        <w:spacing w:line="240" w:lineRule="auto"/>
        <w:rPr>
          <w:rFonts w:ascii="Arial" w:hAnsi="Arial" w:cs="Arial"/>
          <w:b/>
          <w:color w:val="5A5A5A"/>
          <w:lang w:eastAsia="en-GB"/>
        </w:rPr>
      </w:pPr>
    </w:p>
    <w:sectPr w:rsidR="00CE0DA7" w:rsidRPr="00195A70" w:rsidSect="003F4ACC">
      <w:footerReference w:type="default" r:id="rId8"/>
      <w:footerReference w:type="first" r:id="rId9"/>
      <w:pgSz w:w="11909" w:h="16834" w:code="9"/>
      <w:pgMar w:top="936" w:right="1138" w:bottom="1138" w:left="1656" w:header="720" w:footer="28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F22151" w14:textId="77777777" w:rsidR="00E84CC1" w:rsidRDefault="00E84CC1">
      <w:r>
        <w:separator/>
      </w:r>
    </w:p>
  </w:endnote>
  <w:endnote w:type="continuationSeparator" w:id="0">
    <w:p w14:paraId="1CD6868E" w14:textId="77777777" w:rsidR="00E84CC1" w:rsidRDefault="00E84C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(E1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8188"/>
      <w:gridCol w:w="1146"/>
    </w:tblGrid>
    <w:tr w:rsidR="0017303B" w14:paraId="51B51F68" w14:textId="77777777">
      <w:tc>
        <w:tcPr>
          <w:tcW w:w="8188" w:type="dxa"/>
        </w:tcPr>
        <w:p w14:paraId="507AED36" w14:textId="77777777" w:rsidR="0017303B" w:rsidRDefault="0017303B">
          <w:pPr>
            <w:pStyle w:val="Footer"/>
          </w:pP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DOCPROPERTY "Recipient" \* MERGEFORMAT </w:instrText>
          </w:r>
          <w:r>
            <w:rPr>
              <w:rStyle w:val="PageNumber"/>
            </w:rPr>
            <w:fldChar w:fldCharType="separate"/>
          </w:r>
          <w:r w:rsidR="009B2433">
            <w:rPr>
              <w:rStyle w:val="PageNumber"/>
            </w:rPr>
            <w:t xml:space="preserve"> 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</w:rPr>
            <w:tab/>
          </w:r>
          <w:r>
            <w:rPr>
              <w:rStyle w:val="PageNumber"/>
            </w:rPr>
            <w:tab/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 w:rsidR="00DF568C">
            <w:rPr>
              <w:rStyle w:val="PageNumber"/>
              <w:noProof/>
            </w:rPr>
            <w:t>2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</w:rPr>
            <w:t>/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NUMPAGES </w:instrText>
          </w:r>
          <w:r>
            <w:rPr>
              <w:rStyle w:val="PageNumber"/>
            </w:rPr>
            <w:fldChar w:fldCharType="separate"/>
          </w:r>
          <w:r w:rsidR="00DF568C">
            <w:rPr>
              <w:rStyle w:val="PageNumber"/>
              <w:noProof/>
            </w:rPr>
            <w:t>2</w:t>
          </w:r>
          <w:r>
            <w:rPr>
              <w:rStyle w:val="PageNumber"/>
            </w:rPr>
            <w:fldChar w:fldCharType="end"/>
          </w:r>
        </w:p>
      </w:tc>
      <w:tc>
        <w:tcPr>
          <w:tcW w:w="1146" w:type="dxa"/>
        </w:tcPr>
        <w:p w14:paraId="16EB0896" w14:textId="77777777" w:rsidR="0017303B" w:rsidRDefault="0017303B">
          <w:pPr>
            <w:pStyle w:val="Footer"/>
            <w:tabs>
              <w:tab w:val="right" w:pos="9000"/>
            </w:tabs>
            <w:spacing w:after="200"/>
            <w:jc w:val="right"/>
          </w:pPr>
        </w:p>
      </w:tc>
    </w:tr>
  </w:tbl>
  <w:p w14:paraId="2C82CC79" w14:textId="77777777" w:rsidR="0017303B" w:rsidRDefault="0017303B">
    <w:pPr>
      <w:pStyle w:val="Footer"/>
      <w:tabs>
        <w:tab w:val="right" w:pos="9000"/>
      </w:tabs>
      <w:spacing w:line="240" w:lineRule="auto"/>
      <w:rPr>
        <w:rFonts w:ascii="Arial" w:hAnsi="Arial"/>
        <w:sz w:val="1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D7E2FE" w14:textId="77777777" w:rsidR="0017303B" w:rsidRDefault="0017303B">
    <w:pPr>
      <w:pStyle w:val="Footer"/>
      <w:spacing w:after="1880"/>
      <w:rPr>
        <w:rFonts w:ascii="Arial" w:hAnsi="Arial"/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CC7D8D" w14:textId="77777777" w:rsidR="00E84CC1" w:rsidRDefault="00E84CC1">
      <w:r>
        <w:separator/>
      </w:r>
    </w:p>
  </w:footnote>
  <w:footnote w:type="continuationSeparator" w:id="0">
    <w:p w14:paraId="66B194CB" w14:textId="77777777" w:rsidR="00E84CC1" w:rsidRDefault="00E84C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0E5A07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48E4A8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3A8940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AA02B2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8"/>
    <w:multiLevelType w:val="singleLevel"/>
    <w:tmpl w:val="8C400E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49158EC"/>
    <w:multiLevelType w:val="multilevel"/>
    <w:tmpl w:val="19CE4DEE"/>
    <w:lvl w:ilvl="0">
      <w:start w:val="1"/>
      <w:numFmt w:val="decimal"/>
      <w:isLgl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138"/>
        </w:tabs>
        <w:ind w:left="1985" w:hanging="567"/>
      </w:pPr>
      <w:rPr>
        <w:rFonts w:hint="default"/>
      </w:rPr>
    </w:lvl>
    <w:lvl w:ilvl="5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6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7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8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</w:abstractNum>
  <w:abstractNum w:abstractNumId="6" w15:restartNumberingAfterBreak="0">
    <w:nsid w:val="04B01409"/>
    <w:multiLevelType w:val="singleLevel"/>
    <w:tmpl w:val="A72609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9F65BF0"/>
    <w:multiLevelType w:val="multilevel"/>
    <w:tmpl w:val="30FEC5DE"/>
    <w:lvl w:ilvl="0">
      <w:start w:val="1"/>
      <w:numFmt w:val="decimal"/>
      <w:isLgl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138"/>
        </w:tabs>
        <w:ind w:left="1985" w:hanging="567"/>
      </w:pPr>
      <w:rPr>
        <w:rFonts w:hint="default"/>
      </w:rPr>
    </w:lvl>
    <w:lvl w:ilvl="5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6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7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8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</w:abstractNum>
  <w:abstractNum w:abstractNumId="8" w15:restartNumberingAfterBreak="0">
    <w:nsid w:val="1F08333F"/>
    <w:multiLevelType w:val="singleLevel"/>
    <w:tmpl w:val="C130C2DA"/>
    <w:lvl w:ilvl="0">
      <w:start w:val="1"/>
      <w:numFmt w:val="bullet"/>
      <w:lvlText w:val=""/>
      <w:lvlJc w:val="left"/>
      <w:pPr>
        <w:tabs>
          <w:tab w:val="num" w:pos="717"/>
        </w:tabs>
        <w:ind w:left="584" w:hanging="227"/>
      </w:pPr>
      <w:rPr>
        <w:rFonts w:ascii="Symbol" w:hAnsi="Symbol" w:hint="default"/>
        <w:sz w:val="16"/>
      </w:rPr>
    </w:lvl>
  </w:abstractNum>
  <w:abstractNum w:abstractNumId="9" w15:restartNumberingAfterBreak="0">
    <w:nsid w:val="24626F8D"/>
    <w:multiLevelType w:val="singleLevel"/>
    <w:tmpl w:val="D6E214A2"/>
    <w:lvl w:ilvl="0">
      <w:start w:val="1"/>
      <w:numFmt w:val="bullet"/>
      <w:pStyle w:val="Bullet1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10" w15:restartNumberingAfterBreak="0">
    <w:nsid w:val="37C36BE2"/>
    <w:multiLevelType w:val="singleLevel"/>
    <w:tmpl w:val="D5B03FE4"/>
    <w:lvl w:ilvl="0">
      <w:start w:val="1"/>
      <w:numFmt w:val="bullet"/>
      <w:pStyle w:val="Bullet2"/>
      <w:lvlText w:val=""/>
      <w:lvlJc w:val="left"/>
      <w:pPr>
        <w:tabs>
          <w:tab w:val="num" w:pos="567"/>
        </w:tabs>
        <w:ind w:left="567" w:hanging="284"/>
      </w:pPr>
      <w:rPr>
        <w:rFonts w:ascii="Symbol" w:hAnsi="Symbol" w:hint="default"/>
      </w:rPr>
    </w:lvl>
  </w:abstractNum>
  <w:abstractNum w:abstractNumId="11" w15:restartNumberingAfterBreak="0">
    <w:nsid w:val="3BCB1AF0"/>
    <w:multiLevelType w:val="multilevel"/>
    <w:tmpl w:val="6960EB4C"/>
    <w:lvl w:ilvl="0">
      <w:start w:val="1"/>
      <w:numFmt w:val="decimal"/>
      <w:isLgl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36"/>
      </w:rPr>
    </w:lvl>
    <w:lvl w:ilvl="1">
      <w:start w:val="1"/>
      <w:numFmt w:val="decimal"/>
      <w:isLgl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8"/>
      </w:rPr>
    </w:lvl>
    <w:lvl w:ilvl="2">
      <w:start w:val="1"/>
      <w:numFmt w:val="decimal"/>
      <w:isLgl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C0C4BAF"/>
    <w:multiLevelType w:val="singleLevel"/>
    <w:tmpl w:val="230CDCA0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13" w15:restartNumberingAfterBreak="0">
    <w:nsid w:val="425C7F80"/>
    <w:multiLevelType w:val="singleLevel"/>
    <w:tmpl w:val="2604D74A"/>
    <w:lvl w:ilvl="0">
      <w:start w:val="1"/>
      <w:numFmt w:val="bullet"/>
      <w:lvlText w:val=""/>
      <w:lvlJc w:val="left"/>
      <w:pPr>
        <w:tabs>
          <w:tab w:val="num" w:pos="717"/>
        </w:tabs>
        <w:ind w:left="584" w:hanging="227"/>
      </w:pPr>
      <w:rPr>
        <w:rFonts w:ascii="Symbol" w:hAnsi="Symbol" w:hint="default"/>
        <w:sz w:val="16"/>
      </w:rPr>
    </w:lvl>
  </w:abstractNum>
  <w:abstractNum w:abstractNumId="14" w15:restartNumberingAfterBreak="0">
    <w:nsid w:val="453F3845"/>
    <w:multiLevelType w:val="singleLevel"/>
    <w:tmpl w:val="C36CB554"/>
    <w:lvl w:ilvl="0">
      <w:start w:val="1"/>
      <w:numFmt w:val="bullet"/>
      <w:pStyle w:val="IndentBullet2"/>
      <w:lvlText w:val=""/>
      <w:lvlJc w:val="left"/>
      <w:pPr>
        <w:tabs>
          <w:tab w:val="num" w:pos="1417"/>
        </w:tabs>
        <w:ind w:left="1417" w:hanging="283"/>
      </w:pPr>
      <w:rPr>
        <w:rFonts w:ascii="Symbol" w:hAnsi="Symbol" w:hint="default"/>
        <w:sz w:val="16"/>
      </w:rPr>
    </w:lvl>
  </w:abstractNum>
  <w:abstractNum w:abstractNumId="15" w15:restartNumberingAfterBreak="0">
    <w:nsid w:val="4BF36614"/>
    <w:multiLevelType w:val="multilevel"/>
    <w:tmpl w:val="CE9CDE18"/>
    <w:lvl w:ilvl="0">
      <w:start w:val="1"/>
      <w:numFmt w:val="decimal"/>
      <w:lvlRestart w:val="0"/>
      <w:pStyle w:val="ListNumber"/>
      <w:isLgl/>
      <w:lvlText w:val="%1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1">
      <w:start w:val="1"/>
      <w:numFmt w:val="decimal"/>
      <w:pStyle w:val="ListNumber2"/>
      <w:isLgl/>
      <w:lvlText w:val="%1.%2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2">
      <w:start w:val="1"/>
      <w:numFmt w:val="decimal"/>
      <w:pStyle w:val="ListNumber3"/>
      <w:isLgl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lowerLetter"/>
      <w:pStyle w:val="ListNumber4"/>
      <w:lvlText w:val="%4."/>
      <w:lvlJc w:val="left"/>
      <w:pPr>
        <w:tabs>
          <w:tab w:val="num" w:pos="1417"/>
        </w:tabs>
        <w:ind w:left="1417" w:hanging="567"/>
      </w:pPr>
      <w:rPr>
        <w:rFonts w:hint="default"/>
      </w:rPr>
    </w:lvl>
    <w:lvl w:ilvl="4">
      <w:start w:val="1"/>
      <w:numFmt w:val="lowerRoman"/>
      <w:pStyle w:val="ListNumber5"/>
      <w:lvlText w:val="%5."/>
      <w:lvlJc w:val="left"/>
      <w:pPr>
        <w:tabs>
          <w:tab w:val="num" w:pos="1984"/>
        </w:tabs>
        <w:ind w:left="1984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</w:abstractNum>
  <w:abstractNum w:abstractNumId="16" w15:restartNumberingAfterBreak="0">
    <w:nsid w:val="4F3E3399"/>
    <w:multiLevelType w:val="hybridMultilevel"/>
    <w:tmpl w:val="4208B144"/>
    <w:lvl w:ilvl="0" w:tplc="408E043A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3612D"/>
    <w:multiLevelType w:val="singleLevel"/>
    <w:tmpl w:val="4DE81856"/>
    <w:lvl w:ilvl="0">
      <w:start w:val="1"/>
      <w:numFmt w:val="bullet"/>
      <w:pStyle w:val="IndentBullet1"/>
      <w:lvlText w:val=""/>
      <w:lvlJc w:val="left"/>
      <w:pPr>
        <w:tabs>
          <w:tab w:val="num" w:pos="1134"/>
        </w:tabs>
        <w:ind w:left="1134" w:hanging="284"/>
      </w:pPr>
      <w:rPr>
        <w:rFonts w:ascii="Symbol" w:hAnsi="Symbol" w:hint="default"/>
      </w:rPr>
    </w:lvl>
  </w:abstractNum>
  <w:abstractNum w:abstractNumId="18" w15:restartNumberingAfterBreak="0">
    <w:nsid w:val="5A2D3488"/>
    <w:multiLevelType w:val="hybridMultilevel"/>
    <w:tmpl w:val="322E71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7904E06"/>
    <w:multiLevelType w:val="multilevel"/>
    <w:tmpl w:val="D54665CE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2160"/>
        </w:tabs>
        <w:ind w:left="2160" w:hanging="720"/>
      </w:pPr>
    </w:lvl>
    <w:lvl w:ilvl="4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</w:rPr>
    </w:lvl>
    <w:lvl w:ilvl="5">
      <w:start w:val="1"/>
      <w:numFmt w:val="bullet"/>
      <w:lvlText w:val=""/>
      <w:lvlJc w:val="left"/>
      <w:pPr>
        <w:tabs>
          <w:tab w:val="num" w:pos="3600"/>
        </w:tabs>
        <w:ind w:left="3600" w:hanging="720"/>
      </w:pPr>
      <w:rPr>
        <w:rFonts w:ascii="Symbol" w:hAnsi="Symbol" w:hint="default"/>
      </w:rPr>
    </w:lvl>
    <w:lvl w:ilvl="6">
      <w:start w:val="1"/>
      <w:numFmt w:val="bullet"/>
      <w:lvlText w:val=""/>
      <w:lvlJc w:val="left"/>
      <w:pPr>
        <w:tabs>
          <w:tab w:val="num" w:pos="4320"/>
        </w:tabs>
        <w:ind w:left="4320" w:hanging="72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040"/>
        </w:tabs>
        <w:ind w:left="5040" w:hanging="720"/>
      </w:pPr>
      <w:rPr>
        <w:rFonts w:ascii="Symbol" w:hAnsi="Symbol" w:hint="default"/>
      </w:rPr>
    </w:lvl>
    <w:lvl w:ilvl="8">
      <w:start w:val="1"/>
      <w:numFmt w:val="bullet"/>
      <w:lvlText w:val=""/>
      <w:lvlJc w:val="left"/>
      <w:pPr>
        <w:tabs>
          <w:tab w:val="num" w:pos="5760"/>
        </w:tabs>
        <w:ind w:left="5760" w:hanging="720"/>
      </w:pPr>
      <w:rPr>
        <w:rFonts w:ascii="Symbol" w:hAnsi="Symbol" w:hint="default"/>
      </w:rPr>
    </w:lvl>
  </w:abstractNum>
  <w:abstractNum w:abstractNumId="20" w15:restartNumberingAfterBreak="0">
    <w:nsid w:val="75BD1309"/>
    <w:multiLevelType w:val="singleLevel"/>
    <w:tmpl w:val="6E460D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7E37627A"/>
    <w:multiLevelType w:val="multilevel"/>
    <w:tmpl w:val="995CE374"/>
    <w:lvl w:ilvl="0">
      <w:start w:val="1"/>
      <w:numFmt w:val="decimal"/>
      <w:lvlRestart w:val="0"/>
      <w:pStyle w:val="ListNumberIndent"/>
      <w:isLgl/>
      <w:lvlText w:val="%1."/>
      <w:lvlJc w:val="left"/>
      <w:pPr>
        <w:tabs>
          <w:tab w:val="num" w:pos="1701"/>
        </w:tabs>
        <w:ind w:left="1701" w:hanging="851"/>
      </w:pPr>
      <w:rPr>
        <w:rFonts w:hint="default"/>
      </w:rPr>
    </w:lvl>
    <w:lvl w:ilvl="1">
      <w:start w:val="1"/>
      <w:numFmt w:val="decimal"/>
      <w:pStyle w:val="ListNumberIndent2"/>
      <w:isLgl/>
      <w:lvlText w:val="%1.%2."/>
      <w:lvlJc w:val="left"/>
      <w:pPr>
        <w:tabs>
          <w:tab w:val="num" w:pos="1701"/>
        </w:tabs>
        <w:ind w:left="1701" w:hanging="851"/>
      </w:pPr>
      <w:rPr>
        <w:rFonts w:hint="default"/>
      </w:rPr>
    </w:lvl>
    <w:lvl w:ilvl="2">
      <w:start w:val="1"/>
      <w:numFmt w:val="decimal"/>
      <w:pStyle w:val="ListNumberIndent3"/>
      <w:isLgl/>
      <w:lvlText w:val="%1.%2.%3."/>
      <w:lvlJc w:val="left"/>
      <w:pPr>
        <w:tabs>
          <w:tab w:val="num" w:pos="1701"/>
        </w:tabs>
        <w:ind w:left="1701" w:hanging="851"/>
      </w:pPr>
      <w:rPr>
        <w:rFonts w:hint="default"/>
      </w:rPr>
    </w:lvl>
    <w:lvl w:ilvl="3">
      <w:start w:val="1"/>
      <w:numFmt w:val="lowerLetter"/>
      <w:pStyle w:val="ListNumberIndent4"/>
      <w:lvlText w:val="%4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Roman"/>
      <w:pStyle w:val="ListNumberIndent5"/>
      <w:lvlText w:val="%5.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3402" w:hanging="56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</w:abstractNum>
  <w:abstractNum w:abstractNumId="22" w15:restartNumberingAfterBreak="0">
    <w:nsid w:val="7F610E27"/>
    <w:multiLevelType w:val="singleLevel"/>
    <w:tmpl w:val="824E73E6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num w:numId="1" w16cid:durableId="840193863">
    <w:abstractNumId w:val="19"/>
  </w:num>
  <w:num w:numId="2" w16cid:durableId="1102527562">
    <w:abstractNumId w:val="20"/>
  </w:num>
  <w:num w:numId="3" w16cid:durableId="1682968551">
    <w:abstractNumId w:val="13"/>
  </w:num>
  <w:num w:numId="4" w16cid:durableId="383412042">
    <w:abstractNumId w:val="6"/>
  </w:num>
  <w:num w:numId="5" w16cid:durableId="1616253888">
    <w:abstractNumId w:val="8"/>
  </w:num>
  <w:num w:numId="6" w16cid:durableId="289361585">
    <w:abstractNumId w:val="4"/>
  </w:num>
  <w:num w:numId="7" w16cid:durableId="1701009962">
    <w:abstractNumId w:val="5"/>
  </w:num>
  <w:num w:numId="8" w16cid:durableId="340282288">
    <w:abstractNumId w:val="3"/>
  </w:num>
  <w:num w:numId="9" w16cid:durableId="1599944979">
    <w:abstractNumId w:val="5"/>
  </w:num>
  <w:num w:numId="10" w16cid:durableId="1703558566">
    <w:abstractNumId w:val="2"/>
  </w:num>
  <w:num w:numId="11" w16cid:durableId="637761020">
    <w:abstractNumId w:val="5"/>
  </w:num>
  <w:num w:numId="12" w16cid:durableId="1437945998">
    <w:abstractNumId w:val="1"/>
  </w:num>
  <w:num w:numId="13" w16cid:durableId="144394077">
    <w:abstractNumId w:val="5"/>
  </w:num>
  <w:num w:numId="14" w16cid:durableId="634919416">
    <w:abstractNumId w:val="0"/>
  </w:num>
  <w:num w:numId="15" w16cid:durableId="1842353197">
    <w:abstractNumId w:val="5"/>
  </w:num>
  <w:num w:numId="16" w16cid:durableId="1723941810">
    <w:abstractNumId w:val="7"/>
  </w:num>
  <w:num w:numId="17" w16cid:durableId="50927518">
    <w:abstractNumId w:val="7"/>
  </w:num>
  <w:num w:numId="18" w16cid:durableId="745151024">
    <w:abstractNumId w:val="7"/>
  </w:num>
  <w:num w:numId="19" w16cid:durableId="1200430956">
    <w:abstractNumId w:val="7"/>
  </w:num>
  <w:num w:numId="20" w16cid:durableId="2005040288">
    <w:abstractNumId w:val="7"/>
  </w:num>
  <w:num w:numId="21" w16cid:durableId="162285114">
    <w:abstractNumId w:val="11"/>
  </w:num>
  <w:num w:numId="22" w16cid:durableId="1328948020">
    <w:abstractNumId w:val="11"/>
  </w:num>
  <w:num w:numId="23" w16cid:durableId="1199273380">
    <w:abstractNumId w:val="11"/>
  </w:num>
  <w:num w:numId="24" w16cid:durableId="1789423843">
    <w:abstractNumId w:val="11"/>
  </w:num>
  <w:num w:numId="25" w16cid:durableId="1683513304">
    <w:abstractNumId w:val="15"/>
  </w:num>
  <w:num w:numId="26" w16cid:durableId="1047097920">
    <w:abstractNumId w:val="15"/>
  </w:num>
  <w:num w:numId="27" w16cid:durableId="428475635">
    <w:abstractNumId w:val="15"/>
  </w:num>
  <w:num w:numId="28" w16cid:durableId="537164848">
    <w:abstractNumId w:val="15"/>
  </w:num>
  <w:num w:numId="29" w16cid:durableId="1584603362">
    <w:abstractNumId w:val="15"/>
  </w:num>
  <w:num w:numId="30" w16cid:durableId="1094866307">
    <w:abstractNumId w:val="15"/>
  </w:num>
  <w:num w:numId="31" w16cid:durableId="1464732571">
    <w:abstractNumId w:val="15"/>
  </w:num>
  <w:num w:numId="32" w16cid:durableId="1815020847">
    <w:abstractNumId w:val="15"/>
  </w:num>
  <w:num w:numId="33" w16cid:durableId="341930733">
    <w:abstractNumId w:val="15"/>
  </w:num>
  <w:num w:numId="34" w16cid:durableId="1909535187">
    <w:abstractNumId w:val="15"/>
  </w:num>
  <w:num w:numId="35" w16cid:durableId="2108696110">
    <w:abstractNumId w:val="15"/>
  </w:num>
  <w:num w:numId="36" w16cid:durableId="993991082">
    <w:abstractNumId w:val="15"/>
  </w:num>
  <w:num w:numId="37" w16cid:durableId="2025669481">
    <w:abstractNumId w:val="15"/>
  </w:num>
  <w:num w:numId="38" w16cid:durableId="448402196">
    <w:abstractNumId w:val="15"/>
  </w:num>
  <w:num w:numId="39" w16cid:durableId="1461220700">
    <w:abstractNumId w:val="15"/>
  </w:num>
  <w:num w:numId="40" w16cid:durableId="391076326">
    <w:abstractNumId w:val="21"/>
  </w:num>
  <w:num w:numId="41" w16cid:durableId="148988401">
    <w:abstractNumId w:val="12"/>
  </w:num>
  <w:num w:numId="42" w16cid:durableId="355230172">
    <w:abstractNumId w:val="10"/>
  </w:num>
  <w:num w:numId="43" w16cid:durableId="634988151">
    <w:abstractNumId w:val="17"/>
  </w:num>
  <w:num w:numId="44" w16cid:durableId="613707947">
    <w:abstractNumId w:val="14"/>
  </w:num>
  <w:num w:numId="45" w16cid:durableId="1054625822">
    <w:abstractNumId w:val="22"/>
  </w:num>
  <w:num w:numId="46" w16cid:durableId="928929792">
    <w:abstractNumId w:val="9"/>
  </w:num>
  <w:num w:numId="47" w16cid:durableId="2018344155">
    <w:abstractNumId w:val="16"/>
  </w:num>
  <w:num w:numId="48" w16cid:durableId="41806836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activeWritingStyle w:appName="MSWord" w:lang="en-GB" w:vendorID="8" w:dllVersion="513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0DA7"/>
    <w:rsid w:val="0002176D"/>
    <w:rsid w:val="00022567"/>
    <w:rsid w:val="000328A0"/>
    <w:rsid w:val="00097CA1"/>
    <w:rsid w:val="000B20E4"/>
    <w:rsid w:val="000C57F8"/>
    <w:rsid w:val="00121829"/>
    <w:rsid w:val="0013306A"/>
    <w:rsid w:val="0017303B"/>
    <w:rsid w:val="00183D54"/>
    <w:rsid w:val="00195A70"/>
    <w:rsid w:val="001D2585"/>
    <w:rsid w:val="00213519"/>
    <w:rsid w:val="0021352A"/>
    <w:rsid w:val="00216F93"/>
    <w:rsid w:val="00224B07"/>
    <w:rsid w:val="00321351"/>
    <w:rsid w:val="00334A23"/>
    <w:rsid w:val="00345EB0"/>
    <w:rsid w:val="003E4D06"/>
    <w:rsid w:val="003E6063"/>
    <w:rsid w:val="003F4ACC"/>
    <w:rsid w:val="00406CBC"/>
    <w:rsid w:val="004542D0"/>
    <w:rsid w:val="00485BFF"/>
    <w:rsid w:val="00497610"/>
    <w:rsid w:val="00507B72"/>
    <w:rsid w:val="00525C6F"/>
    <w:rsid w:val="00542A5B"/>
    <w:rsid w:val="005622F3"/>
    <w:rsid w:val="005C2B91"/>
    <w:rsid w:val="005C42E1"/>
    <w:rsid w:val="006034C1"/>
    <w:rsid w:val="006B1AEB"/>
    <w:rsid w:val="00740A10"/>
    <w:rsid w:val="00754F30"/>
    <w:rsid w:val="00795027"/>
    <w:rsid w:val="00844EE7"/>
    <w:rsid w:val="008679EA"/>
    <w:rsid w:val="00881996"/>
    <w:rsid w:val="008830E2"/>
    <w:rsid w:val="008B0AFF"/>
    <w:rsid w:val="008F0890"/>
    <w:rsid w:val="0091672E"/>
    <w:rsid w:val="0094175D"/>
    <w:rsid w:val="0095278F"/>
    <w:rsid w:val="009B2433"/>
    <w:rsid w:val="009B2CAD"/>
    <w:rsid w:val="009C769A"/>
    <w:rsid w:val="00A26ECD"/>
    <w:rsid w:val="00A366ED"/>
    <w:rsid w:val="00A84788"/>
    <w:rsid w:val="00A84F81"/>
    <w:rsid w:val="00B02A26"/>
    <w:rsid w:val="00BA3C36"/>
    <w:rsid w:val="00BC78E0"/>
    <w:rsid w:val="00BD7702"/>
    <w:rsid w:val="00C24380"/>
    <w:rsid w:val="00C718CA"/>
    <w:rsid w:val="00CC087A"/>
    <w:rsid w:val="00CC1301"/>
    <w:rsid w:val="00CE0DA7"/>
    <w:rsid w:val="00D15CDB"/>
    <w:rsid w:val="00D41D9D"/>
    <w:rsid w:val="00D91846"/>
    <w:rsid w:val="00DE5928"/>
    <w:rsid w:val="00DF568C"/>
    <w:rsid w:val="00E73867"/>
    <w:rsid w:val="00E84CC1"/>
    <w:rsid w:val="00E87FEF"/>
    <w:rsid w:val="00EB306B"/>
    <w:rsid w:val="00ED636E"/>
    <w:rsid w:val="00EF61E7"/>
    <w:rsid w:val="00F52DC0"/>
    <w:rsid w:val="00F61291"/>
    <w:rsid w:val="00FB0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499F10"/>
  <w15:docId w15:val="{ED336096-A32C-4995-91AA-59332D59E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80" w:lineRule="atLeast"/>
    </w:pPr>
    <w:rPr>
      <w:sz w:val="22"/>
      <w:lang w:eastAsia="en-US"/>
    </w:rPr>
  </w:style>
  <w:style w:type="paragraph" w:styleId="Heading1">
    <w:name w:val="heading 1"/>
    <w:basedOn w:val="Normal"/>
    <w:next w:val="BodyText"/>
    <w:qFormat/>
    <w:pPr>
      <w:keepNext/>
      <w:pageBreakBefore/>
      <w:spacing w:after="360" w:line="360" w:lineRule="exact"/>
      <w:outlineLvl w:val="0"/>
    </w:pPr>
    <w:rPr>
      <w:rFonts w:ascii="Arial" w:hAnsi="Arial"/>
      <w:sz w:val="36"/>
    </w:rPr>
  </w:style>
  <w:style w:type="paragraph" w:styleId="Heading2">
    <w:name w:val="heading 2"/>
    <w:basedOn w:val="Normal"/>
    <w:next w:val="BodyText"/>
    <w:qFormat/>
    <w:pPr>
      <w:keepNext/>
      <w:spacing w:before="360" w:after="240"/>
      <w:outlineLvl w:val="1"/>
    </w:pPr>
    <w:rPr>
      <w:rFonts w:ascii="Arial" w:hAnsi="Arial"/>
      <w:b/>
      <w:sz w:val="28"/>
      <w:lang w:val="en-US"/>
    </w:rPr>
  </w:style>
  <w:style w:type="paragraph" w:styleId="Heading3">
    <w:name w:val="heading 3"/>
    <w:basedOn w:val="Heading2"/>
    <w:next w:val="BodyText"/>
    <w:qFormat/>
    <w:rsid w:val="00754F30"/>
    <w:pPr>
      <w:spacing w:before="200" w:after="40"/>
      <w:outlineLvl w:val="2"/>
    </w:pPr>
    <w:rPr>
      <w:sz w:val="22"/>
      <w:lang w:val="en-GB"/>
    </w:rPr>
  </w:style>
  <w:style w:type="paragraph" w:styleId="Heading4">
    <w:name w:val="heading 4"/>
    <w:basedOn w:val="Normal"/>
    <w:next w:val="BodyText"/>
    <w:qFormat/>
    <w:rsid w:val="00754F30"/>
    <w:pPr>
      <w:keepNext/>
      <w:spacing w:before="60"/>
      <w:outlineLvl w:val="3"/>
    </w:pPr>
    <w:rPr>
      <w:rFonts w:ascii="Arial" w:hAnsi="Arial"/>
      <w:b/>
      <w:i/>
      <w:sz w:val="18"/>
      <w:lang w:val="en-US"/>
    </w:rPr>
  </w:style>
  <w:style w:type="paragraph" w:styleId="Heading5">
    <w:name w:val="heading 5"/>
    <w:next w:val="Normal"/>
    <w:qFormat/>
    <w:pPr>
      <w:spacing w:before="240" w:after="60"/>
      <w:outlineLvl w:val="4"/>
    </w:pPr>
    <w:rPr>
      <w:b/>
      <w:i/>
      <w:sz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after="160"/>
    </w:p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819"/>
        <w:tab w:val="right" w:pos="9071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customStyle="1" w:styleId="FirstLine">
    <w:name w:val="FirstLine"/>
    <w:basedOn w:val="BodyText"/>
    <w:next w:val="BodyText"/>
    <w:pPr>
      <w:spacing w:before="180"/>
    </w:pPr>
  </w:style>
  <w:style w:type="paragraph" w:customStyle="1" w:styleId="LetterHeading">
    <w:name w:val="LetterHeading"/>
    <w:basedOn w:val="Normal"/>
    <w:next w:val="FirstLine"/>
    <w:pPr>
      <w:spacing w:before="60" w:after="60"/>
    </w:pPr>
    <w:rPr>
      <w:rFonts w:ascii="Arial" w:hAnsi="Arial"/>
      <w:b/>
      <w:sz w:val="20"/>
    </w:rPr>
  </w:style>
  <w:style w:type="paragraph" w:styleId="BodyTextIndent">
    <w:name w:val="Body Text Indent"/>
    <w:basedOn w:val="Normal"/>
    <w:pPr>
      <w:tabs>
        <w:tab w:val="left" w:pos="900"/>
        <w:tab w:val="left" w:pos="1890"/>
      </w:tabs>
      <w:spacing w:before="240"/>
      <w:ind w:left="522"/>
    </w:pPr>
    <w:rPr>
      <w:rFonts w:ascii="Univers (E1)" w:hAnsi="Univers (E1)"/>
      <w:sz w:val="16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Bullet1">
    <w:name w:val="Bullet1"/>
    <w:basedOn w:val="BodyText"/>
    <w:rsid w:val="0095278F"/>
    <w:pPr>
      <w:numPr>
        <w:numId w:val="46"/>
      </w:numPr>
      <w:spacing w:after="0"/>
    </w:pPr>
  </w:style>
  <w:style w:type="paragraph" w:customStyle="1" w:styleId="Bullet2">
    <w:name w:val="Bullet2"/>
    <w:basedOn w:val="BodyText"/>
    <w:pPr>
      <w:numPr>
        <w:numId w:val="42"/>
      </w:numPr>
      <w:spacing w:after="0"/>
    </w:pPr>
  </w:style>
  <w:style w:type="paragraph" w:customStyle="1" w:styleId="ListNumberIndent">
    <w:name w:val="ListNumberIndent"/>
    <w:basedOn w:val="IndentedBodyText"/>
    <w:rsid w:val="00BA3C36"/>
    <w:pPr>
      <w:numPr>
        <w:numId w:val="40"/>
      </w:numPr>
    </w:pPr>
  </w:style>
  <w:style w:type="paragraph" w:customStyle="1" w:styleId="IndentedBodyText">
    <w:name w:val="Indented Body Text"/>
    <w:basedOn w:val="Normal"/>
    <w:pPr>
      <w:spacing w:after="160" w:line="280" w:lineRule="exact"/>
      <w:ind w:left="851"/>
    </w:pPr>
    <w:rPr>
      <w:lang w:val="en-US"/>
    </w:rPr>
  </w:style>
  <w:style w:type="paragraph" w:customStyle="1" w:styleId="ListNumberIndent2">
    <w:name w:val="ListNumberIndent2"/>
    <w:basedOn w:val="ListNumberIndent"/>
    <w:rsid w:val="00BA3C36"/>
    <w:pPr>
      <w:numPr>
        <w:ilvl w:val="1"/>
      </w:numPr>
    </w:pPr>
  </w:style>
  <w:style w:type="paragraph" w:customStyle="1" w:styleId="IndentBullet1">
    <w:name w:val="IndentBullet1"/>
    <w:basedOn w:val="IndentedBodyText"/>
    <w:pPr>
      <w:numPr>
        <w:numId w:val="43"/>
      </w:numPr>
      <w:tabs>
        <w:tab w:val="left" w:pos="284"/>
      </w:tabs>
      <w:spacing w:after="0"/>
    </w:pPr>
  </w:style>
  <w:style w:type="paragraph" w:customStyle="1" w:styleId="IndentBullet2">
    <w:name w:val="IndentBullet2"/>
    <w:basedOn w:val="IndentedBodyText"/>
    <w:pPr>
      <w:numPr>
        <w:numId w:val="44"/>
      </w:numPr>
      <w:tabs>
        <w:tab w:val="left" w:pos="567"/>
      </w:tabs>
      <w:spacing w:after="0"/>
    </w:pPr>
  </w:style>
  <w:style w:type="paragraph" w:styleId="ListNumber">
    <w:name w:val="List Number"/>
    <w:basedOn w:val="BodyText"/>
    <w:rsid w:val="00183D54"/>
    <w:pPr>
      <w:numPr>
        <w:numId w:val="39"/>
      </w:numPr>
    </w:pPr>
    <w:rPr>
      <w:kern w:val="20"/>
    </w:rPr>
  </w:style>
  <w:style w:type="paragraph" w:styleId="ListNumber2">
    <w:name w:val="List Number 2"/>
    <w:basedOn w:val="BodyText"/>
    <w:rsid w:val="00183D54"/>
    <w:pPr>
      <w:numPr>
        <w:ilvl w:val="1"/>
        <w:numId w:val="39"/>
      </w:numPr>
    </w:pPr>
    <w:rPr>
      <w:kern w:val="20"/>
    </w:rPr>
  </w:style>
  <w:style w:type="paragraph" w:styleId="ListNumber3">
    <w:name w:val="List Number 3"/>
    <w:basedOn w:val="BodyText"/>
    <w:rsid w:val="00183D54"/>
    <w:pPr>
      <w:numPr>
        <w:ilvl w:val="2"/>
        <w:numId w:val="39"/>
      </w:numPr>
    </w:pPr>
    <w:rPr>
      <w:kern w:val="20"/>
    </w:rPr>
  </w:style>
  <w:style w:type="paragraph" w:styleId="ListNumber4">
    <w:name w:val="List Number 4"/>
    <w:basedOn w:val="BodyText"/>
    <w:rsid w:val="00183D54"/>
    <w:pPr>
      <w:numPr>
        <w:ilvl w:val="3"/>
        <w:numId w:val="39"/>
      </w:numPr>
    </w:pPr>
    <w:rPr>
      <w:kern w:val="20"/>
    </w:rPr>
  </w:style>
  <w:style w:type="paragraph" w:styleId="ListNumber5">
    <w:name w:val="List Number 5"/>
    <w:basedOn w:val="BodyText"/>
    <w:rsid w:val="00183D54"/>
    <w:pPr>
      <w:numPr>
        <w:ilvl w:val="4"/>
        <w:numId w:val="39"/>
      </w:numPr>
    </w:pPr>
    <w:rPr>
      <w:kern w:val="20"/>
    </w:rPr>
  </w:style>
  <w:style w:type="paragraph" w:customStyle="1" w:styleId="Tablesubtitle">
    <w:name w:val="Table subtitle"/>
    <w:basedOn w:val="Normal"/>
    <w:pPr>
      <w:spacing w:after="120" w:line="240" w:lineRule="exact"/>
    </w:pPr>
    <w:rPr>
      <w:rFonts w:ascii="Arial" w:hAnsi="Arial"/>
      <w:sz w:val="20"/>
      <w:lang w:val="en-US"/>
    </w:rPr>
  </w:style>
  <w:style w:type="paragraph" w:customStyle="1" w:styleId="TableTitle">
    <w:name w:val="Table Title"/>
    <w:basedOn w:val="Normal"/>
    <w:pPr>
      <w:spacing w:before="240" w:line="240" w:lineRule="exact"/>
    </w:pPr>
    <w:rPr>
      <w:rFonts w:ascii="Arial" w:hAnsi="Arial"/>
      <w:b/>
      <w:sz w:val="20"/>
      <w:lang w:val="en-US"/>
    </w:rPr>
  </w:style>
  <w:style w:type="paragraph" w:customStyle="1" w:styleId="TableContent1">
    <w:name w:val="TableContent1"/>
    <w:basedOn w:val="BodyText"/>
    <w:pPr>
      <w:spacing w:before="40" w:after="0" w:line="240" w:lineRule="auto"/>
    </w:pPr>
  </w:style>
  <w:style w:type="paragraph" w:customStyle="1" w:styleId="TableHeading1">
    <w:name w:val="TableHeading1"/>
    <w:basedOn w:val="BodyText"/>
    <w:next w:val="TableContent1"/>
    <w:pPr>
      <w:spacing w:before="40" w:after="0" w:line="240" w:lineRule="auto"/>
    </w:pPr>
    <w:rPr>
      <w:rFonts w:ascii="Arial" w:hAnsi="Arial"/>
      <w:b/>
      <w:sz w:val="18"/>
    </w:rPr>
  </w:style>
  <w:style w:type="paragraph" w:customStyle="1" w:styleId="ListNumberIndent3">
    <w:name w:val="ListNumberIndent3"/>
    <w:basedOn w:val="ListNumberIndent"/>
    <w:rsid w:val="00BA3C36"/>
    <w:pPr>
      <w:numPr>
        <w:ilvl w:val="2"/>
      </w:numPr>
    </w:pPr>
  </w:style>
  <w:style w:type="paragraph" w:customStyle="1" w:styleId="ListNumberIndent4">
    <w:name w:val="ListNumberIndent4"/>
    <w:basedOn w:val="ListNumberIndent"/>
    <w:rsid w:val="00BA3C36"/>
    <w:pPr>
      <w:numPr>
        <w:ilvl w:val="3"/>
      </w:numPr>
    </w:pPr>
  </w:style>
  <w:style w:type="paragraph" w:customStyle="1" w:styleId="ListNumberIndent5">
    <w:name w:val="ListNumberIndent5"/>
    <w:basedOn w:val="ListNumberIndent"/>
    <w:rsid w:val="00BA3C36"/>
    <w:pPr>
      <w:numPr>
        <w:ilvl w:val="4"/>
      </w:numPr>
    </w:pPr>
  </w:style>
  <w:style w:type="character" w:customStyle="1" w:styleId="ModifyText">
    <w:name w:val="Modify Text"/>
    <w:basedOn w:val="DefaultParagraphFont"/>
    <w:rsid w:val="008679EA"/>
    <w:rPr>
      <w:b w:val="0"/>
      <w:i w:val="0"/>
      <w:color w:val="00FF00"/>
    </w:rPr>
  </w:style>
  <w:style w:type="paragraph" w:styleId="BalloonText">
    <w:name w:val="Balloon Text"/>
    <w:basedOn w:val="Normal"/>
    <w:link w:val="BalloonTextChar"/>
    <w:rsid w:val="00CE0D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0DA7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CE0D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CE0DA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C78E0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9167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fo@streethayparishcouncil.gov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MazarsTemplates\BlankDocs\MazLet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MazLetter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</vt:lpstr>
    </vt:vector>
  </TitlesOfParts>
  <Company>MAZARS LLP</Company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</dc:title>
  <dc:creator>Elaine Nicholson</dc:creator>
  <cp:lastModifiedBy>Lewis Anderson</cp:lastModifiedBy>
  <cp:revision>39</cp:revision>
  <cp:lastPrinted>2016-01-05T15:13:00Z</cp:lastPrinted>
  <dcterms:created xsi:type="dcterms:W3CDTF">2015-08-04T10:03:00Z</dcterms:created>
  <dcterms:modified xsi:type="dcterms:W3CDTF">2024-10-04T14:31:00Z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tterDate">
    <vt:lpwstr>23 March 2015</vt:lpwstr>
  </property>
  <property fmtid="{D5CDD505-2E9C-101B-9397-08002B2CF9AE}" pid="3" name="Recipient">
    <vt:lpwstr> </vt:lpwstr>
  </property>
</Properties>
</file>